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19" w:type="dxa"/>
        <w:tblInd w:w="-3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552"/>
        <w:gridCol w:w="3685"/>
        <w:gridCol w:w="2835"/>
        <w:gridCol w:w="2127"/>
        <w:gridCol w:w="1275"/>
        <w:gridCol w:w="1432"/>
      </w:tblGrid>
      <w:tr w14:paraId="6925A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70BBF319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Утверждаю: директор МБУК «Павинская                                                                                                                                                                                                                  центральная библиотека»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14:paraId="17AF7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0C2C34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МБУК «Павинская центральная библиотека» Павинского муниципального округа Костромской области</w:t>
            </w:r>
          </w:p>
          <w:p w14:paraId="138AE4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B05931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 на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 xml:space="preserve"> февраль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202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14:paraId="36C7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0903187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6-14.02.2026</w:t>
            </w:r>
          </w:p>
          <w:p w14:paraId="79D63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672337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7D677EE1">
            <w:pPr>
              <w:spacing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Акция «Подари библиотеке книгу»</w:t>
            </w:r>
          </w:p>
        </w:tc>
        <w:tc>
          <w:tcPr>
            <w:tcW w:w="2835" w:type="dxa"/>
          </w:tcPr>
          <w:p w14:paraId="72F1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599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71925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3D5669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14:paraId="279C4B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5D152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  <w:t>55</w:t>
            </w:r>
          </w:p>
        </w:tc>
        <w:tc>
          <w:tcPr>
            <w:tcW w:w="1432" w:type="dxa"/>
          </w:tcPr>
          <w:p w14:paraId="4F32924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3A577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0D03883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6-17.02.2026</w:t>
            </w:r>
          </w:p>
          <w:p w14:paraId="4EB923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1DCD5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666A950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Выставка - видео - обзор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«Ему судьба готовила путь славный..» 190 лет со дня рождения Николая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Александровича Добролюбова</w:t>
            </w:r>
          </w:p>
        </w:tc>
        <w:tc>
          <w:tcPr>
            <w:tcW w:w="2835" w:type="dxa"/>
          </w:tcPr>
          <w:p w14:paraId="734432C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4974B7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CC33E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C23DD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BA9D8F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32" w:type="dxa"/>
          </w:tcPr>
          <w:p w14:paraId="321B6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4E7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25E5B872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09.02.2026-31.03.2026                  09.00-18.00</w:t>
            </w:r>
          </w:p>
        </w:tc>
        <w:tc>
          <w:tcPr>
            <w:tcW w:w="2552" w:type="dxa"/>
          </w:tcPr>
          <w:p w14:paraId="7270FA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4D6D8157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>Районный конкурс слайд-презентаций, видео работ «О войне написано не все…»</w:t>
            </w:r>
          </w:p>
        </w:tc>
        <w:tc>
          <w:tcPr>
            <w:tcW w:w="2835" w:type="dxa"/>
          </w:tcPr>
          <w:p w14:paraId="2128820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1F02B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D950E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B07F5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0EF21A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69482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582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  <w:shd w:val="clear" w:color="auto" w:fill="auto"/>
            <w:vAlign w:val="top"/>
          </w:tcPr>
          <w:p w14:paraId="3407E7D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6-22.02.2026</w:t>
            </w:r>
          </w:p>
          <w:p w14:paraId="6BD214F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0CBE6DB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184D0DE3">
            <w:pPr>
              <w:shd w:val="clear" w:color="auto" w:fill="FFFFFF"/>
              <w:spacing w:line="240" w:lineRule="auto"/>
              <w:rPr>
                <w:rFonts w:hint="default" w:ascii="Times New Roman" w:hAnsi="Times New Roman" w:eastAsia="Times New Roman" w:cs="Times New Roman"/>
                <w:color w:val="1A1A1A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Книжная выставка 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обзор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«Память возвращает нас в Афганистан» Вывод советских войск из республики Афганистан. (1989)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16D850AD">
            <w:pPr>
              <w:shd w:val="clear" w:color="auto" w:fill="FFFFFF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6C0B1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0CDE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78D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86E111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32" w:type="dxa"/>
          </w:tcPr>
          <w:p w14:paraId="1B233B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5B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441FFB1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6-01.03.2026</w:t>
            </w:r>
          </w:p>
          <w:p w14:paraId="186C62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7B17F834">
            <w:pPr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</w:t>
            </w:r>
          </w:p>
        </w:tc>
        <w:tc>
          <w:tcPr>
            <w:tcW w:w="3685" w:type="dxa"/>
          </w:tcPr>
          <w:p w14:paraId="5307D9F5">
            <w:pPr>
              <w:shd w:val="clear" w:color="auto" w:fill="FFFFFF"/>
              <w:spacing w:line="240" w:lineRule="auto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Выставка - обзор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«Герои нашего времени»</w:t>
            </w:r>
          </w:p>
        </w:tc>
        <w:tc>
          <w:tcPr>
            <w:tcW w:w="2835" w:type="dxa"/>
          </w:tcPr>
          <w:p w14:paraId="0B5FE49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827CE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27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DB44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E50282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32" w:type="dxa"/>
          </w:tcPr>
          <w:p w14:paraId="0D7450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BD6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0C957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6           09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14:paraId="496B6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C48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Align w:val="top"/>
          </w:tcPr>
          <w:p w14:paraId="4062E22F">
            <w:pPr>
              <w:keepNext/>
              <w:keepLines/>
              <w:shd w:val="clear" w:color="auto" w:fill="FFFFFF"/>
              <w:spacing w:before="150" w:after="0" w:line="240" w:lineRule="auto"/>
              <w:jc w:val="left"/>
              <w:outlineLvl w:val="5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Участие в районном мероприятии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«Широкая масленица»</w:t>
            </w:r>
          </w:p>
          <w:p w14:paraId="0CC635DA">
            <w:pPr>
              <w:shd w:val="clear" w:color="auto" w:fill="FFFFFF"/>
              <w:spacing w:line="240" w:lineRule="auto"/>
              <w:jc w:val="both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6655284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DEBC6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6EE37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6C37B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B68FB1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75</w:t>
            </w:r>
          </w:p>
        </w:tc>
        <w:tc>
          <w:tcPr>
            <w:tcW w:w="1432" w:type="dxa"/>
          </w:tcPr>
          <w:p w14:paraId="733C3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1DC9A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6B024A6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254A19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43B699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3685" w:type="dxa"/>
          </w:tcPr>
          <w:p w14:paraId="35ECA9C5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1A1A1A"/>
                <w:sz w:val="22"/>
                <w:szCs w:val="22"/>
                <w:lang w:val="ru-RU"/>
              </w:rPr>
              <w:t xml:space="preserve">Заседание клуба «Литературная свеча» </w:t>
            </w:r>
            <w:r>
              <w:rPr>
                <w:rFonts w:hint="default" w:ascii="Times New Roman" w:hAnsi="Times New Roman" w:eastAsia="Times New Roman" w:cs="Times New Roman"/>
                <w:color w:val="1A1A1A"/>
                <w:sz w:val="22"/>
                <w:szCs w:val="22"/>
              </w:rPr>
              <w:t>«Очарованный Русский странник» 195 лет со дня рождения Николая Семеновича Лескова</w:t>
            </w:r>
          </w:p>
        </w:tc>
        <w:tc>
          <w:tcPr>
            <w:tcW w:w="2835" w:type="dxa"/>
          </w:tcPr>
          <w:p w14:paraId="160B2D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5261FE4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B8DED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D9094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15B4CD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4EB9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78C01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C09AC76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6-14.02.2026</w:t>
            </w:r>
          </w:p>
          <w:p w14:paraId="2D645D9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A5EF1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детское отделение                    </w:t>
            </w:r>
          </w:p>
        </w:tc>
        <w:tc>
          <w:tcPr>
            <w:tcW w:w="3685" w:type="dxa"/>
          </w:tcPr>
          <w:p w14:paraId="797BDB76">
            <w:pPr>
              <w:spacing w:after="0" w:line="240" w:lineRule="auto"/>
              <w:rPr>
                <w:rFonts w:ascii="Times New Roman" w:hAnsi="Times New Roman" w:eastAsia="Calibri"/>
                <w:i w:val="0"/>
                <w:sz w:val="24"/>
                <w:szCs w:val="24"/>
                <w:lang w:val="ru-RU" w:bidi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Акция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«Дарите книги с любовью»  (к Международному дню книгодарения)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5FC2B79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13E2707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7F523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01AEC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F64B86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1432" w:type="dxa"/>
          </w:tcPr>
          <w:p w14:paraId="756B8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13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6578F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02.02.2026</w:t>
            </w:r>
          </w:p>
          <w:p w14:paraId="1AA9123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4FB3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                 </w:t>
            </w:r>
          </w:p>
          <w:p w14:paraId="5EFFDD5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2986F2E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Исторический час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«По следам Сталинградской битвы»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227A4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C65FD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526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4B69F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655D6E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49E08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7B0FF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114CC4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10.02.2026-17.02.2026                09.00-18.00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0D714731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16B6C72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Выставка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-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портрет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Пушкин- великая гордость России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(к дню памяти поэта)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2F8D85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BF62F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4A7B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A24C0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AA90C8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06E90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75684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1564773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12.02.2026                15.00-16.00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94791D9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0825DEF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ru-RU" w:bidi="ar-SA"/>
              </w:rPr>
              <w:t>Клуб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 w:bidi="ar-SA"/>
              </w:rPr>
              <w:t xml:space="preserve"> «Юный Патриот» (письмо солдату)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0E935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6FA5B9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F36FF4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DB43B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6FCAF6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B652C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0762B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5CA522E6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16.02.2026-28.02.2026            09.00-18.00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6CD6CD6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64ACCFC4"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u-RU"/>
              </w:rPr>
              <w:t>Выставка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>«Подарок-книга» (по результатам акции книгодарения)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32268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5FD49B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BC2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52899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27C26D8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648CD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4CD4C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2D1F14E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17.02.2026             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71EC53E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4E88964C"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Литературная карусель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«Весёлый день с Агнией Барто»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B5EC9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AB4878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1857D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CA160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D062F8F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4D5F57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59183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6047C93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19.02.2026</w:t>
            </w:r>
          </w:p>
          <w:p w14:paraId="7107971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7CC9FE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179ADDB2">
            <w:pPr>
              <w:spacing w:after="0" w:line="240" w:lineRule="auto"/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Библиотечный урок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«День родного языка»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D85115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B8CF0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770ECD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0FD4F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4D80E38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703F9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63C2C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3BC9D30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20.02.2026              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698E8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387FE56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u-RU"/>
              </w:rPr>
              <w:t>Мастер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u-RU"/>
              </w:rPr>
              <w:t xml:space="preserve"> - класс 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>«Солдатушки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>- браво ребятушки»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1ADF3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78DCBE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0AFF60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28729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3141A9B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749E8F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19EFF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CBD35D9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24.02.2026</w:t>
            </w:r>
          </w:p>
          <w:p w14:paraId="54FC2D7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62C54F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3A3A5F73">
            <w:pPr>
              <w:spacing w:after="0" w:line="240" w:lineRule="auto"/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u-RU"/>
              </w:rPr>
              <w:t>Викторина</w:t>
            </w:r>
            <w:r>
              <w:rPr>
                <w:rFonts w:hint="default" w:ascii="Times New Roman" w:hAnsi="Times New Roman" w:cs="Times New Roman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«Профессии в сказках»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B6402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2A7635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13628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05206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E262575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50A7B5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5395F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4686158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26.02.2026</w:t>
            </w:r>
          </w:p>
          <w:p w14:paraId="063A450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0921B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222DAC0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Краеведческие посиделки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клуба «Истоки»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«Бабушкин сундук,</w:t>
            </w:r>
            <w:r>
              <w:rPr>
                <w:rFonts w:hint="default" w:ascii="Times New Roman" w:hAnsi="Times New Roman" w:cs="Times New Roman"/>
                <w:sz w:val="22"/>
                <w:szCs w:val="22"/>
                <w:shd w:val="clear" w:color="auto" w:fill="FFFFFF"/>
                <w:lang w:val="ru-RU"/>
              </w:rPr>
              <w:t xml:space="preserve"> р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усские народные игры»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A2C50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1E245D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B0C52D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1C9BD5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510B0BF2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73202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2EF41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192DF6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0083444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47DC44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000000" w:fill="FFFFFF"/>
            <w:vAlign w:val="top"/>
          </w:tcPr>
          <w:p w14:paraId="603732A7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Патриотический час «200 дней и ночей Сталинграда»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193DD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D9F1F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CED255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F1D75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5DF8CE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E3FCF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59AF0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EBCF53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1AB606CE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33F06153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52D065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1B90293F">
            <w:pPr>
              <w:spacing w:after="0" w:line="240" w:lineRule="auto"/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Информационный стенд «Мы рассказываем - ты выбираешь»     (День  молодого избирателя)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44B06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8C7FA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5141BD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B8522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646E546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1BA4BE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29A2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13" w:type="dxa"/>
          </w:tcPr>
          <w:p w14:paraId="20E16C6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14:paraId="6726CB95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655DF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5A42F5C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Громкие чтения «Любимые с детства стихи» (К 120-летию со дня рождения русской детской поэтессы А.Л. Барто 1906-1981)</w:t>
            </w:r>
          </w:p>
        </w:tc>
        <w:tc>
          <w:tcPr>
            <w:tcW w:w="2835" w:type="dxa"/>
          </w:tcPr>
          <w:p w14:paraId="777B0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99339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E17690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15A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38BE9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0E40D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EF6B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1E7B711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3F98CC7C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16DF5B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</w:tcPr>
          <w:p w14:paraId="413745A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Видео - журнал «Прикоснись к подвигу сердцем» (ко дню защитника Отечества)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5D53C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03B07E0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8AED0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3D3E3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6E21F56B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59B38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1E06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2CBD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МБУК «Павинская центральная библиотека»                                                                     Т.А.Большакова</w:t>
      </w:r>
    </w:p>
    <w:p w14:paraId="62FE48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>
      <w:pgSz w:w="16838" w:h="11906" w:orient="landscape"/>
      <w:pgMar w:top="851" w:right="851" w:bottom="1418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Noto Sans CJK SC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DA"/>
    <w:rsid w:val="0001235D"/>
    <w:rsid w:val="0001417F"/>
    <w:rsid w:val="000402CA"/>
    <w:rsid w:val="00040CF7"/>
    <w:rsid w:val="00044CF2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128CF"/>
    <w:rsid w:val="00131E05"/>
    <w:rsid w:val="001444BF"/>
    <w:rsid w:val="00147191"/>
    <w:rsid w:val="00152084"/>
    <w:rsid w:val="00157AE9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77D37"/>
    <w:rsid w:val="0028242F"/>
    <w:rsid w:val="00282B8C"/>
    <w:rsid w:val="0029409F"/>
    <w:rsid w:val="002A4BFA"/>
    <w:rsid w:val="002C1A99"/>
    <w:rsid w:val="002D517D"/>
    <w:rsid w:val="002E2050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26A58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A5AB7"/>
    <w:rsid w:val="004A7520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25B4E"/>
    <w:rsid w:val="00651580"/>
    <w:rsid w:val="00654408"/>
    <w:rsid w:val="006740E6"/>
    <w:rsid w:val="006765EF"/>
    <w:rsid w:val="006A03C0"/>
    <w:rsid w:val="006A525C"/>
    <w:rsid w:val="006A5CC3"/>
    <w:rsid w:val="006A689D"/>
    <w:rsid w:val="006B2578"/>
    <w:rsid w:val="006B3D09"/>
    <w:rsid w:val="006C4246"/>
    <w:rsid w:val="006D2BD6"/>
    <w:rsid w:val="006D3FEF"/>
    <w:rsid w:val="006F06E1"/>
    <w:rsid w:val="006F34AA"/>
    <w:rsid w:val="00701996"/>
    <w:rsid w:val="00701A6F"/>
    <w:rsid w:val="0070664F"/>
    <w:rsid w:val="007102F7"/>
    <w:rsid w:val="007172A2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7E7697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26716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A47C5"/>
    <w:rsid w:val="00BC17BF"/>
    <w:rsid w:val="00BC2CE3"/>
    <w:rsid w:val="00BC75C3"/>
    <w:rsid w:val="00BF0CD7"/>
    <w:rsid w:val="00BF2D5B"/>
    <w:rsid w:val="00C05F54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4A84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74D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18B4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10AD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72391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  <w:rsid w:val="0A341CFB"/>
    <w:rsid w:val="0DA64675"/>
    <w:rsid w:val="10EA790B"/>
    <w:rsid w:val="1BDA0B4C"/>
    <w:rsid w:val="1F31678B"/>
    <w:rsid w:val="1F39197A"/>
    <w:rsid w:val="208E0B71"/>
    <w:rsid w:val="251D7F7D"/>
    <w:rsid w:val="2CF0039B"/>
    <w:rsid w:val="386A45B9"/>
    <w:rsid w:val="3EBB67AD"/>
    <w:rsid w:val="40E53512"/>
    <w:rsid w:val="424E4ECF"/>
    <w:rsid w:val="4CFB0BBA"/>
    <w:rsid w:val="56D51C02"/>
    <w:rsid w:val="5850796C"/>
    <w:rsid w:val="6CB03E7E"/>
    <w:rsid w:val="6D9626BC"/>
    <w:rsid w:val="7D270749"/>
    <w:rsid w:val="7E423A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22"/>
    <w:rPr>
      <w:b/>
      <w:bCs/>
    </w:rPr>
  </w:style>
  <w:style w:type="paragraph" w:styleId="5">
    <w:name w:val="Normal (Web)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link w:val="9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paragraph" w:customStyle="1" w:styleId="8">
    <w:name w:val="Default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character" w:customStyle="1" w:styleId="9">
    <w:name w:val="Без интервала Знак"/>
    <w:link w:val="7"/>
    <w:qFormat/>
    <w:uiPriority w:val="1"/>
    <w:rPr>
      <w:rFonts w:ascii="Calibri" w:hAnsi="Calibri" w:eastAsia="Calibri" w:cs="Calibri"/>
    </w:rPr>
  </w:style>
  <w:style w:type="paragraph" w:styleId="10">
    <w:name w:val="List Paragraph"/>
    <w:basedOn w:val="1"/>
    <w:qFormat/>
    <w:uiPriority w:val="34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rFonts w:eastAsia="Calibr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UralSOFT</Company>
  <Pages>3</Pages>
  <Words>788</Words>
  <Characters>4498</Characters>
  <Lines>37</Lines>
  <Paragraphs>10</Paragraphs>
  <TotalTime>0</TotalTime>
  <ScaleCrop>false</ScaleCrop>
  <LinksUpToDate>false</LinksUpToDate>
  <CharactersWithSpaces>5276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2025-03-10T05:33:00Z</dcterms:created>
  <dc:creator>Админ</dc:creator>
  <cp:lastModifiedBy>Админ</cp:lastModifiedBy>
  <cp:lastPrinted>2025-12-25T13:26:00Z</cp:lastPrinted>
  <dcterms:modified xsi:type="dcterms:W3CDTF">2026-01-12T07:21:32Z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2A05FA93B0334EEBBC547E66957FF9B5_13</vt:lpwstr>
  </property>
</Properties>
</file>